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DFC" w:rsidRPr="001F5098" w:rsidRDefault="004638C8" w:rsidP="001F50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8C8">
        <w:rPr>
          <w:rFonts w:ascii="Times New Roman" w:hAnsi="Times New Roman" w:cs="Times New Roman"/>
          <w:b/>
          <w:sz w:val="28"/>
          <w:szCs w:val="28"/>
        </w:rPr>
        <w:t>Консультация: «</w:t>
      </w:r>
      <w:r>
        <w:rPr>
          <w:rFonts w:ascii="Times New Roman" w:hAnsi="Times New Roman" w:cs="Times New Roman"/>
          <w:b/>
          <w:sz w:val="28"/>
          <w:szCs w:val="28"/>
        </w:rPr>
        <w:t>Наши первые шаги</w:t>
      </w:r>
      <w:r w:rsidRPr="004638C8">
        <w:rPr>
          <w:rFonts w:ascii="Times New Roman" w:hAnsi="Times New Roman" w:cs="Times New Roman"/>
          <w:b/>
          <w:sz w:val="28"/>
          <w:szCs w:val="28"/>
        </w:rPr>
        <w:t>»</w:t>
      </w:r>
      <w:r w:rsidR="00B12DFC">
        <w:rPr>
          <w:noProof/>
          <w:lang w:eastAsia="ru-RU"/>
        </w:rPr>
        <w:drawing>
          <wp:inline distT="0" distB="0" distL="0" distR="0" wp14:anchorId="7E6B0C09" wp14:editId="6BB9AD14">
            <wp:extent cx="3941343" cy="3870180"/>
            <wp:effectExtent l="0" t="0" r="2540" b="0"/>
            <wp:docPr id="1" name="Рисунок 1" descr="https://avatars.mds.yandex.net/get-zen_doc/62191/pub_5d8fa981ba281e00b14f235c_5d8fb053fe289100ad5edf8f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zen_doc/62191/pub_5d8fa981ba281e00b14f235c_5d8fb053fe289100ad5edf8f/scale_120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7417" cy="387614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638C8" w:rsidRPr="00B12DFC" w:rsidRDefault="005F710C" w:rsidP="001F509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стали ваши малыши на год взрослей. Детки уже не только проводят время в коляске и кроватке, но и активно делают свои первые неуверенные  шаги. Что бы вашим деткам было интересно преодолевать  сложности, хочу предложить несколько подвижных игр, которые понравятся как детям, так и родителям.</w:t>
      </w:r>
    </w:p>
    <w:p w:rsidR="004638C8" w:rsidRPr="001F5098" w:rsidRDefault="004638C8" w:rsidP="001F509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F5098">
        <w:rPr>
          <w:rFonts w:ascii="Times New Roman" w:hAnsi="Times New Roman" w:cs="Times New Roman"/>
          <w:b/>
          <w:i/>
          <w:sz w:val="28"/>
          <w:szCs w:val="28"/>
        </w:rPr>
        <w:t>Учимся ходить</w:t>
      </w:r>
      <w:r w:rsidR="00BE4622" w:rsidRPr="001F5098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638C8" w:rsidRPr="004638C8" w:rsidRDefault="004638C8" w:rsidP="001F50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38C8">
        <w:rPr>
          <w:rFonts w:ascii="Times New Roman" w:hAnsi="Times New Roman" w:cs="Times New Roman"/>
          <w:sz w:val="28"/>
          <w:szCs w:val="28"/>
        </w:rPr>
        <w:t>На близком расстоянии от кар</w:t>
      </w:r>
      <w:r w:rsidR="00A110E2">
        <w:rPr>
          <w:rFonts w:ascii="Times New Roman" w:hAnsi="Times New Roman" w:cs="Times New Roman"/>
          <w:sz w:val="28"/>
          <w:szCs w:val="28"/>
        </w:rPr>
        <w:t xml:space="preserve">апуза поставьте на стул любимую </w:t>
      </w:r>
      <w:proofErr w:type="gramStart"/>
      <w:r w:rsidR="00A110E2">
        <w:rPr>
          <w:rFonts w:ascii="Times New Roman" w:hAnsi="Times New Roman" w:cs="Times New Roman"/>
          <w:sz w:val="28"/>
          <w:szCs w:val="28"/>
        </w:rPr>
        <w:t xml:space="preserve">игрушку </w:t>
      </w:r>
      <w:r w:rsidR="001F5098">
        <w:rPr>
          <w:rFonts w:ascii="Times New Roman" w:hAnsi="Times New Roman" w:cs="Times New Roman"/>
          <w:sz w:val="28"/>
          <w:szCs w:val="28"/>
        </w:rPr>
        <w:t xml:space="preserve"> </w:t>
      </w:r>
      <w:r w:rsidR="00A110E2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A110E2">
        <w:rPr>
          <w:rFonts w:ascii="Times New Roman" w:hAnsi="Times New Roman" w:cs="Times New Roman"/>
          <w:sz w:val="28"/>
          <w:szCs w:val="28"/>
        </w:rPr>
        <w:t xml:space="preserve"> медвежонка</w:t>
      </w:r>
      <w:r w:rsidRPr="004638C8">
        <w:rPr>
          <w:rFonts w:ascii="Times New Roman" w:hAnsi="Times New Roman" w:cs="Times New Roman"/>
          <w:sz w:val="28"/>
          <w:szCs w:val="28"/>
        </w:rPr>
        <w:t>.</w:t>
      </w:r>
    </w:p>
    <w:p w:rsidR="004638C8" w:rsidRPr="004638C8" w:rsidRDefault="00A110E2" w:rsidP="001F5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Привлеките внимание ребенка, говорите ему (от имени игрушки), называя ребенка ласково по имени. Например «Светочка</w:t>
      </w:r>
      <w:r w:rsidR="004638C8" w:rsidRPr="004638C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привет,</w:t>
      </w:r>
      <w:r w:rsidR="004638C8" w:rsidRPr="004638C8">
        <w:rPr>
          <w:rFonts w:ascii="Times New Roman" w:hAnsi="Times New Roman" w:cs="Times New Roman"/>
          <w:sz w:val="28"/>
          <w:szCs w:val="28"/>
        </w:rPr>
        <w:t xml:space="preserve"> я твой любимый медвежонок. Давай поиграем! Иди ко мне!»</w:t>
      </w:r>
    </w:p>
    <w:p w:rsidR="004638C8" w:rsidRDefault="004638C8" w:rsidP="001F5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8C8">
        <w:rPr>
          <w:rFonts w:ascii="Times New Roman" w:hAnsi="Times New Roman" w:cs="Times New Roman"/>
          <w:sz w:val="28"/>
          <w:szCs w:val="28"/>
        </w:rPr>
        <w:t>Малышу трудно пройти такое расстояние? Тогда подхватите его на полпути и помогите дойти до желанной цели.</w:t>
      </w:r>
      <w:r w:rsidR="00A110E2">
        <w:rPr>
          <w:rFonts w:ascii="Times New Roman" w:hAnsi="Times New Roman" w:cs="Times New Roman"/>
          <w:sz w:val="28"/>
          <w:szCs w:val="28"/>
        </w:rPr>
        <w:t xml:space="preserve"> Обязательно меняйте игрушки, так как в раннем возрасте важна смена впечатлений. Игра помогает вашему малышу  сделать первые шаги.</w:t>
      </w:r>
    </w:p>
    <w:p w:rsidR="004638C8" w:rsidRPr="001F5098" w:rsidRDefault="001F5098" w:rsidP="001F509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F5098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A110E2" w:rsidRPr="001F5098">
        <w:rPr>
          <w:rFonts w:ascii="Times New Roman" w:hAnsi="Times New Roman" w:cs="Times New Roman"/>
          <w:b/>
          <w:i/>
          <w:sz w:val="28"/>
          <w:szCs w:val="28"/>
        </w:rPr>
        <w:t>гра: «</w:t>
      </w:r>
      <w:r w:rsidR="004638C8" w:rsidRPr="001F5098">
        <w:rPr>
          <w:rFonts w:ascii="Times New Roman" w:hAnsi="Times New Roman" w:cs="Times New Roman"/>
          <w:b/>
          <w:i/>
          <w:sz w:val="28"/>
          <w:szCs w:val="28"/>
        </w:rPr>
        <w:t>Тяни-толкай!</w:t>
      </w:r>
      <w:r w:rsidR="00A110E2" w:rsidRPr="001F5098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4638C8" w:rsidRPr="004638C8" w:rsidRDefault="004638C8" w:rsidP="001F50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38C8">
        <w:rPr>
          <w:rFonts w:ascii="Times New Roman" w:hAnsi="Times New Roman" w:cs="Times New Roman"/>
          <w:sz w:val="28"/>
          <w:szCs w:val="28"/>
        </w:rPr>
        <w:t>Ребенку нравится толкать разные предметы. Он ощущает настоящую силу и власть над вещами, приводя их в движение!</w:t>
      </w:r>
      <w:r w:rsidR="00A110E2">
        <w:rPr>
          <w:rFonts w:ascii="Times New Roman" w:hAnsi="Times New Roman" w:cs="Times New Roman"/>
          <w:sz w:val="28"/>
          <w:szCs w:val="28"/>
        </w:rPr>
        <w:t xml:space="preserve"> Выберите игрушки которые малыш мог толкать без особых усилий. Например машинку</w:t>
      </w:r>
      <w:r w:rsidR="00BE4622">
        <w:rPr>
          <w:rFonts w:ascii="Times New Roman" w:hAnsi="Times New Roman" w:cs="Times New Roman"/>
          <w:sz w:val="28"/>
          <w:szCs w:val="28"/>
        </w:rPr>
        <w:t xml:space="preserve"> на колесиках или мягкую игрушку. (Так же можно приобрести игрушку каталку для прогулки).</w:t>
      </w:r>
    </w:p>
    <w:p w:rsidR="004638C8" w:rsidRDefault="004638C8" w:rsidP="001F5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8C8">
        <w:rPr>
          <w:rFonts w:ascii="Times New Roman" w:hAnsi="Times New Roman" w:cs="Times New Roman"/>
          <w:sz w:val="28"/>
          <w:szCs w:val="28"/>
        </w:rPr>
        <w:t>Скажите: «Раз, два, три, толкаем!» — и сами толкните одну игрушку вперед. Потом снова скажите: «Раз, два, три, толкаем!» — пусть толкнет малыш</w:t>
      </w:r>
      <w:r w:rsidR="00BE4622">
        <w:rPr>
          <w:rFonts w:ascii="Times New Roman" w:hAnsi="Times New Roman" w:cs="Times New Roman"/>
          <w:sz w:val="28"/>
          <w:szCs w:val="28"/>
        </w:rPr>
        <w:t>, повторит за вами или сделайте с ним одновременно</w:t>
      </w:r>
      <w:r w:rsidRPr="004638C8">
        <w:rPr>
          <w:rFonts w:ascii="Times New Roman" w:hAnsi="Times New Roman" w:cs="Times New Roman"/>
          <w:sz w:val="28"/>
          <w:szCs w:val="28"/>
        </w:rPr>
        <w:t>.</w:t>
      </w:r>
      <w:r w:rsidR="00BE4622">
        <w:rPr>
          <w:rFonts w:ascii="Times New Roman" w:hAnsi="Times New Roman" w:cs="Times New Roman"/>
          <w:sz w:val="28"/>
          <w:szCs w:val="28"/>
        </w:rPr>
        <w:t xml:space="preserve"> После такой игры </w:t>
      </w:r>
      <w:r w:rsidRPr="004638C8">
        <w:rPr>
          <w:rFonts w:ascii="Times New Roman" w:hAnsi="Times New Roman" w:cs="Times New Roman"/>
          <w:sz w:val="28"/>
          <w:szCs w:val="28"/>
        </w:rPr>
        <w:t xml:space="preserve">кроха </w:t>
      </w:r>
      <w:r w:rsidRPr="004638C8">
        <w:rPr>
          <w:rFonts w:ascii="Times New Roman" w:hAnsi="Times New Roman" w:cs="Times New Roman"/>
          <w:sz w:val="28"/>
          <w:szCs w:val="28"/>
        </w:rPr>
        <w:lastRenderedPageBreak/>
        <w:t>будет целыми днями лепетать что-нибудь вроде «</w:t>
      </w:r>
      <w:proofErr w:type="spellStart"/>
      <w:r w:rsidRPr="004638C8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4638C8">
        <w:rPr>
          <w:rFonts w:ascii="Times New Roman" w:hAnsi="Times New Roman" w:cs="Times New Roman"/>
          <w:sz w:val="28"/>
          <w:szCs w:val="28"/>
        </w:rPr>
        <w:t>» или «</w:t>
      </w:r>
      <w:proofErr w:type="spellStart"/>
      <w:r w:rsidRPr="004638C8">
        <w:rPr>
          <w:rFonts w:ascii="Times New Roman" w:hAnsi="Times New Roman" w:cs="Times New Roman"/>
          <w:sz w:val="28"/>
          <w:szCs w:val="28"/>
        </w:rPr>
        <w:t>кай</w:t>
      </w:r>
      <w:proofErr w:type="spellEnd"/>
      <w:r w:rsidRPr="004638C8">
        <w:rPr>
          <w:rFonts w:ascii="Times New Roman" w:hAnsi="Times New Roman" w:cs="Times New Roman"/>
          <w:sz w:val="28"/>
          <w:szCs w:val="28"/>
        </w:rPr>
        <w:t>» («три», «толкай»). Не отказывайте крохе в этом удовольствии — потолкайте с ним игрушки!</w:t>
      </w:r>
    </w:p>
    <w:p w:rsidR="001F5098" w:rsidRDefault="001F5098" w:rsidP="001F5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098" w:rsidRDefault="000E7FC4" w:rsidP="001F5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F5098">
        <w:rPr>
          <w:noProof/>
          <w:lang w:eastAsia="ru-RU"/>
        </w:rPr>
        <w:drawing>
          <wp:inline distT="0" distB="0" distL="0" distR="0" wp14:anchorId="3BEF8661" wp14:editId="6F02FE45">
            <wp:extent cx="3067050" cy="2668334"/>
            <wp:effectExtent l="0" t="0" r="0" b="0"/>
            <wp:docPr id="2" name="Рисунок 2" descr="https://avatars.mds.yandex.net/get-pdb/477388/ebbb3e78-4ff5-42ec-a222-6a72fa0ecc97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pdb/477388/ebbb3e78-4ff5-42ec-a222-6a72fa0ecc97/s1200?webp=fals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4894" cy="266645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F5098" w:rsidRDefault="001F5098" w:rsidP="001F5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098" w:rsidRDefault="001F5098" w:rsidP="001F5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1A2C" w:rsidRPr="000E7FC4" w:rsidRDefault="000E7FC4" w:rsidP="000E7FC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E7FC4">
        <w:rPr>
          <w:rFonts w:ascii="Times New Roman" w:hAnsi="Times New Roman" w:cs="Times New Roman"/>
          <w:b/>
          <w:i/>
          <w:sz w:val="28"/>
          <w:szCs w:val="28"/>
        </w:rPr>
        <w:t>Игра: «</w:t>
      </w:r>
      <w:proofErr w:type="gramStart"/>
      <w:r w:rsidR="000C1A2C" w:rsidRPr="000E7FC4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0E7FC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C1A2C" w:rsidRPr="000E7FC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0C1A2C" w:rsidRPr="000E7FC4">
        <w:rPr>
          <w:rFonts w:ascii="Times New Roman" w:hAnsi="Times New Roman" w:cs="Times New Roman"/>
          <w:b/>
          <w:i/>
          <w:sz w:val="28"/>
          <w:szCs w:val="28"/>
        </w:rPr>
        <w:t>гд</w:t>
      </w:r>
      <w:proofErr w:type="gramEnd"/>
      <w:r w:rsidR="000C1A2C" w:rsidRPr="000E7FC4">
        <w:rPr>
          <w:rFonts w:ascii="Times New Roman" w:hAnsi="Times New Roman" w:cs="Times New Roman"/>
          <w:b/>
          <w:i/>
          <w:sz w:val="28"/>
          <w:szCs w:val="28"/>
        </w:rPr>
        <w:t>e</w:t>
      </w:r>
      <w:proofErr w:type="spellEnd"/>
      <w:r w:rsidR="000C1A2C" w:rsidRPr="000E7FC4">
        <w:rPr>
          <w:rFonts w:ascii="Times New Roman" w:hAnsi="Times New Roman" w:cs="Times New Roman"/>
          <w:b/>
          <w:i/>
          <w:sz w:val="28"/>
          <w:szCs w:val="28"/>
        </w:rPr>
        <w:t xml:space="preserve"> же наши ножки?</w:t>
      </w:r>
      <w:r w:rsidRPr="000E7FC4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0C1A2C" w:rsidRPr="000C1A2C" w:rsidRDefault="000E7FC4" w:rsidP="000E7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F2643">
        <w:rPr>
          <w:rFonts w:ascii="Times New Roman" w:hAnsi="Times New Roman" w:cs="Times New Roman"/>
          <w:sz w:val="28"/>
          <w:szCs w:val="28"/>
        </w:rPr>
        <w:t>Давай-ка Дима</w:t>
      </w:r>
      <w:r w:rsidR="000C1A2C" w:rsidRPr="000C1A2C">
        <w:rPr>
          <w:rFonts w:ascii="Times New Roman" w:hAnsi="Times New Roman" w:cs="Times New Roman"/>
          <w:sz w:val="28"/>
          <w:szCs w:val="28"/>
        </w:rPr>
        <w:t>, потанцуем! Где у нас ножки?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1A2C" w:rsidRPr="000C1A2C">
        <w:rPr>
          <w:rFonts w:ascii="Times New Roman" w:hAnsi="Times New Roman" w:cs="Times New Roman"/>
          <w:sz w:val="28"/>
          <w:szCs w:val="28"/>
        </w:rPr>
        <w:t>они умеют танцевать? Поддерживая ребенка подмышки,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1A2C" w:rsidRPr="000C1A2C">
        <w:rPr>
          <w:rFonts w:ascii="Times New Roman" w:hAnsi="Times New Roman" w:cs="Times New Roman"/>
          <w:sz w:val="28"/>
          <w:szCs w:val="28"/>
        </w:rPr>
        <w:t>поднимайте и опускайте его над опорой, напевая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1A2C" w:rsidRPr="000C1A2C">
        <w:rPr>
          <w:rFonts w:ascii="Times New Roman" w:hAnsi="Times New Roman" w:cs="Times New Roman"/>
          <w:sz w:val="28"/>
          <w:szCs w:val="28"/>
        </w:rPr>
        <w:t>песенку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1A2C" w:rsidRPr="000C1A2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1A2C" w:rsidRPr="000C1A2C"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 w:rsidR="000C1A2C" w:rsidRPr="000C1A2C">
        <w:rPr>
          <w:rFonts w:ascii="Times New Roman" w:hAnsi="Times New Roman" w:cs="Times New Roman"/>
          <w:sz w:val="28"/>
          <w:szCs w:val="28"/>
        </w:rPr>
        <w:t>:</w:t>
      </w:r>
    </w:p>
    <w:p w:rsidR="000C1A2C" w:rsidRPr="000C1A2C" w:rsidRDefault="000E7FC4" w:rsidP="000E7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C1A2C" w:rsidRPr="000C1A2C">
        <w:rPr>
          <w:rFonts w:ascii="Times New Roman" w:hAnsi="Times New Roman" w:cs="Times New Roman"/>
          <w:sz w:val="28"/>
          <w:szCs w:val="28"/>
        </w:rPr>
        <w:t>Маленькие ножки</w:t>
      </w:r>
    </w:p>
    <w:p w:rsidR="000C1A2C" w:rsidRPr="000C1A2C" w:rsidRDefault="000C1A2C" w:rsidP="000E7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A2C">
        <w:rPr>
          <w:rFonts w:ascii="Times New Roman" w:hAnsi="Times New Roman" w:cs="Times New Roman"/>
          <w:sz w:val="28"/>
          <w:szCs w:val="28"/>
        </w:rPr>
        <w:t>За водой ходили.</w:t>
      </w:r>
    </w:p>
    <w:p w:rsidR="000C1A2C" w:rsidRPr="000C1A2C" w:rsidRDefault="000C1A2C" w:rsidP="000E7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A2C">
        <w:rPr>
          <w:rFonts w:ascii="Times New Roman" w:hAnsi="Times New Roman" w:cs="Times New Roman"/>
          <w:sz w:val="28"/>
          <w:szCs w:val="28"/>
        </w:rPr>
        <w:t>Маленькие ножки</w:t>
      </w:r>
    </w:p>
    <w:p w:rsidR="000C1A2C" w:rsidRPr="000C1A2C" w:rsidRDefault="000C1A2C" w:rsidP="000E7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A2C">
        <w:rPr>
          <w:rFonts w:ascii="Times New Roman" w:hAnsi="Times New Roman" w:cs="Times New Roman"/>
          <w:sz w:val="28"/>
          <w:szCs w:val="28"/>
        </w:rPr>
        <w:t>Домой семенили,</w:t>
      </w:r>
    </w:p>
    <w:p w:rsidR="000C1A2C" w:rsidRPr="000C1A2C" w:rsidRDefault="000C1A2C" w:rsidP="000E7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A2C">
        <w:rPr>
          <w:rFonts w:ascii="Times New Roman" w:hAnsi="Times New Roman" w:cs="Times New Roman"/>
          <w:sz w:val="28"/>
          <w:szCs w:val="28"/>
        </w:rPr>
        <w:t>Маленькие ножки</w:t>
      </w:r>
    </w:p>
    <w:p w:rsidR="000C1A2C" w:rsidRPr="000C1A2C" w:rsidRDefault="000C1A2C" w:rsidP="000E7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A2C">
        <w:rPr>
          <w:rFonts w:ascii="Times New Roman" w:hAnsi="Times New Roman" w:cs="Times New Roman"/>
          <w:sz w:val="28"/>
          <w:szCs w:val="28"/>
        </w:rPr>
        <w:t>Дома танцевали,</w:t>
      </w:r>
    </w:p>
    <w:p w:rsidR="000C1A2C" w:rsidRPr="000C1A2C" w:rsidRDefault="000C1A2C" w:rsidP="000E7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A2C">
        <w:rPr>
          <w:rFonts w:ascii="Times New Roman" w:hAnsi="Times New Roman" w:cs="Times New Roman"/>
          <w:sz w:val="28"/>
          <w:szCs w:val="28"/>
        </w:rPr>
        <w:t>Маленькие ножки</w:t>
      </w:r>
    </w:p>
    <w:p w:rsidR="000C1A2C" w:rsidRPr="000C1A2C" w:rsidRDefault="000C1A2C" w:rsidP="000E7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A2C">
        <w:rPr>
          <w:rFonts w:ascii="Times New Roman" w:hAnsi="Times New Roman" w:cs="Times New Roman"/>
          <w:sz w:val="28"/>
          <w:szCs w:val="28"/>
        </w:rPr>
        <w:t>Ой, как танцевали!</w:t>
      </w:r>
      <w:r w:rsidR="000E7FC4">
        <w:rPr>
          <w:rFonts w:ascii="Times New Roman" w:hAnsi="Times New Roman" w:cs="Times New Roman"/>
          <w:sz w:val="28"/>
          <w:szCs w:val="28"/>
        </w:rPr>
        <w:t>»</w:t>
      </w:r>
    </w:p>
    <w:p w:rsidR="000C1A2C" w:rsidRPr="000C1A2C" w:rsidRDefault="000C1A2C" w:rsidP="000E7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A2C">
        <w:rPr>
          <w:rFonts w:ascii="Times New Roman" w:hAnsi="Times New Roman" w:cs="Times New Roman"/>
          <w:sz w:val="28"/>
          <w:szCs w:val="28"/>
        </w:rPr>
        <w:t>Усадите малыша к себе на колени и спросите: «Где у</w:t>
      </w:r>
      <w:r w:rsidR="00CF2643">
        <w:rPr>
          <w:rFonts w:ascii="Times New Roman" w:hAnsi="Times New Roman" w:cs="Times New Roman"/>
          <w:sz w:val="28"/>
          <w:szCs w:val="28"/>
        </w:rPr>
        <w:t xml:space="preserve"> </w:t>
      </w:r>
      <w:r w:rsidRPr="000C1A2C">
        <w:rPr>
          <w:rFonts w:ascii="Times New Roman" w:hAnsi="Times New Roman" w:cs="Times New Roman"/>
          <w:sz w:val="28"/>
          <w:szCs w:val="28"/>
        </w:rPr>
        <w:t>(имя ребенка) ножки?»</w:t>
      </w:r>
    </w:p>
    <w:p w:rsidR="00CF2643" w:rsidRDefault="00CF2643" w:rsidP="001F5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потом </w:t>
      </w:r>
      <w:r w:rsidR="000C1A2C" w:rsidRPr="000C1A2C">
        <w:rPr>
          <w:rFonts w:ascii="Times New Roman" w:hAnsi="Times New Roman" w:cs="Times New Roman"/>
          <w:sz w:val="28"/>
          <w:szCs w:val="28"/>
        </w:rPr>
        <w:t xml:space="preserve"> покажите ему, как кукла танцует. Предложите малышу показать, как у куклы танцуют ножки.</w:t>
      </w:r>
    </w:p>
    <w:p w:rsidR="00FF0FEC" w:rsidRDefault="00FF0FEC" w:rsidP="001F5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8C8" w:rsidRPr="000E7FC4" w:rsidRDefault="000E7FC4" w:rsidP="000E7FC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E7FC4">
        <w:rPr>
          <w:rFonts w:ascii="Times New Roman" w:hAnsi="Times New Roman" w:cs="Times New Roman"/>
          <w:b/>
          <w:i/>
          <w:sz w:val="28"/>
          <w:szCs w:val="28"/>
        </w:rPr>
        <w:t>Игра: «</w:t>
      </w:r>
      <w:r w:rsidR="00CF2643" w:rsidRPr="000E7FC4">
        <w:rPr>
          <w:rFonts w:ascii="Times New Roman" w:hAnsi="Times New Roman" w:cs="Times New Roman"/>
          <w:b/>
          <w:i/>
          <w:sz w:val="28"/>
          <w:szCs w:val="28"/>
        </w:rPr>
        <w:t>Топ, топ, топ — топает малыш</w:t>
      </w:r>
      <w:r w:rsidR="004638C8" w:rsidRPr="000E7FC4">
        <w:rPr>
          <w:rFonts w:ascii="Times New Roman" w:hAnsi="Times New Roman" w:cs="Times New Roman"/>
          <w:b/>
          <w:i/>
          <w:sz w:val="28"/>
          <w:szCs w:val="28"/>
        </w:rPr>
        <w:t>!</w:t>
      </w:r>
      <w:r w:rsidRPr="000E7FC4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4638C8" w:rsidRPr="004638C8" w:rsidRDefault="00CF2643" w:rsidP="001F5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Возьмите ребенка</w:t>
      </w:r>
      <w:r w:rsidR="004638C8" w:rsidRPr="004638C8">
        <w:rPr>
          <w:rFonts w:ascii="Times New Roman" w:hAnsi="Times New Roman" w:cs="Times New Roman"/>
          <w:sz w:val="28"/>
          <w:szCs w:val="28"/>
        </w:rPr>
        <w:t xml:space="preserve"> за ручку, ходите с ним по комнате и приговаривайте:</w:t>
      </w:r>
    </w:p>
    <w:p w:rsidR="004638C8" w:rsidRDefault="000E7FC4" w:rsidP="001F5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F2643">
        <w:rPr>
          <w:rFonts w:ascii="Times New Roman" w:hAnsi="Times New Roman" w:cs="Times New Roman"/>
          <w:sz w:val="28"/>
          <w:szCs w:val="28"/>
        </w:rPr>
        <w:t>Топ, топ, топ, топ, топ - топает (имя малыша)</w:t>
      </w:r>
      <w:r w:rsidR="004638C8" w:rsidRPr="004638C8">
        <w:rPr>
          <w:rFonts w:ascii="Times New Roman" w:hAnsi="Times New Roman" w:cs="Times New Roman"/>
          <w:sz w:val="28"/>
          <w:szCs w:val="28"/>
        </w:rPr>
        <w:t>!</w:t>
      </w:r>
    </w:p>
    <w:p w:rsidR="00CF2643" w:rsidRPr="004638C8" w:rsidRDefault="00CF2643" w:rsidP="001F5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Топ, топ, топ, топ, топ – стоп!</w:t>
      </w:r>
      <w:r w:rsidR="000E7FC4">
        <w:rPr>
          <w:rFonts w:ascii="Times New Roman" w:hAnsi="Times New Roman" w:cs="Times New Roman"/>
          <w:sz w:val="28"/>
          <w:szCs w:val="28"/>
        </w:rPr>
        <w:t>»</w:t>
      </w:r>
    </w:p>
    <w:p w:rsidR="004638C8" w:rsidRDefault="00CF2643" w:rsidP="001F5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слове «стоп!» останови</w:t>
      </w:r>
      <w:r w:rsidR="009F1377">
        <w:rPr>
          <w:rFonts w:ascii="Times New Roman" w:hAnsi="Times New Roman" w:cs="Times New Roman"/>
          <w:sz w:val="28"/>
          <w:szCs w:val="28"/>
        </w:rPr>
        <w:t>тесь</w:t>
      </w:r>
      <w:r>
        <w:rPr>
          <w:rFonts w:ascii="Times New Roman" w:hAnsi="Times New Roman" w:cs="Times New Roman"/>
          <w:sz w:val="28"/>
          <w:szCs w:val="28"/>
        </w:rPr>
        <w:t xml:space="preserve"> (повторите насколько раз)</w:t>
      </w:r>
      <w:r w:rsidR="009F1377">
        <w:rPr>
          <w:rFonts w:ascii="Times New Roman" w:hAnsi="Times New Roman" w:cs="Times New Roman"/>
          <w:sz w:val="28"/>
          <w:szCs w:val="28"/>
        </w:rPr>
        <w:t>.</w:t>
      </w:r>
    </w:p>
    <w:p w:rsidR="0038495E" w:rsidRDefault="0038495E" w:rsidP="001F5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495E" w:rsidRDefault="0038495E" w:rsidP="001F5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495E" w:rsidRDefault="0038495E" w:rsidP="001F5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495E" w:rsidRDefault="0038495E" w:rsidP="001F5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495E" w:rsidRDefault="0038495E" w:rsidP="001F5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495E" w:rsidRDefault="0038495E" w:rsidP="001F5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495E" w:rsidRDefault="0038495E" w:rsidP="00F2302E">
      <w:pPr>
        <w:spacing w:after="0" w:line="240" w:lineRule="auto"/>
        <w:ind w:firstLine="708"/>
        <w:jc w:val="both"/>
        <w:rPr>
          <w:noProof/>
          <w:lang w:eastAsia="ru-RU"/>
        </w:rPr>
      </w:pPr>
    </w:p>
    <w:p w:rsidR="0038495E" w:rsidRDefault="0038495E" w:rsidP="00F2302E">
      <w:pPr>
        <w:spacing w:after="0" w:line="240" w:lineRule="auto"/>
        <w:ind w:firstLine="708"/>
        <w:jc w:val="both"/>
        <w:rPr>
          <w:noProof/>
          <w:lang w:eastAsia="ru-RU"/>
        </w:rPr>
      </w:pPr>
    </w:p>
    <w:p w:rsidR="0038495E" w:rsidRDefault="0038495E" w:rsidP="00F2302E">
      <w:pPr>
        <w:spacing w:after="0" w:line="240" w:lineRule="auto"/>
        <w:ind w:firstLine="708"/>
        <w:jc w:val="both"/>
        <w:rPr>
          <w:noProof/>
          <w:lang w:eastAsia="ru-RU"/>
        </w:rPr>
      </w:pPr>
    </w:p>
    <w:p w:rsidR="0038495E" w:rsidRDefault="0038495E" w:rsidP="00F2302E">
      <w:pPr>
        <w:spacing w:after="0" w:line="240" w:lineRule="auto"/>
        <w:ind w:firstLine="708"/>
        <w:jc w:val="both"/>
        <w:rPr>
          <w:noProof/>
          <w:lang w:eastAsia="ru-RU"/>
        </w:rPr>
      </w:pPr>
    </w:p>
    <w:p w:rsidR="0038495E" w:rsidRDefault="0038495E" w:rsidP="00F230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4C5E133" wp14:editId="58DF00A6">
            <wp:extent cx="5143500" cy="3330417"/>
            <wp:effectExtent l="0" t="0" r="0" b="3810"/>
            <wp:docPr id="4" name="Рисунок 4" descr="http://xn-----blcoaacbvg3ancespkhz0k8d.xn--p1ai/img/articles/6aP6cuxloF7z6imRARuI1x8fzgoqFXf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---blcoaacbvg3ancespkhz0k8d.xn--p1ai/img/articles/6aP6cuxloF7z6imRARuI1x8fzgoqFXf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995" cy="333462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8495E" w:rsidRDefault="0038495E" w:rsidP="00F230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495E" w:rsidRDefault="0038495E" w:rsidP="00F230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495E" w:rsidRDefault="0038495E" w:rsidP="00F230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302E" w:rsidRDefault="00F2302E" w:rsidP="003849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302E">
        <w:rPr>
          <w:rFonts w:ascii="Times New Roman" w:hAnsi="Times New Roman" w:cs="Times New Roman"/>
          <w:sz w:val="28"/>
          <w:szCs w:val="28"/>
        </w:rPr>
        <w:t>Обычно процесс обучения проходит гладко, но в некоторых случаях возможны некоторые проблемы, о которых следует знать:</w:t>
      </w:r>
    </w:p>
    <w:p w:rsidR="00F2302E" w:rsidRDefault="00F2302E" w:rsidP="00F23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02E">
        <w:rPr>
          <w:rFonts w:ascii="Times New Roman" w:hAnsi="Times New Roman" w:cs="Times New Roman"/>
          <w:sz w:val="28"/>
          <w:szCs w:val="28"/>
        </w:rPr>
        <w:t xml:space="preserve"> </w:t>
      </w:r>
      <w:r w:rsidRPr="00F2302E">
        <w:rPr>
          <w:rFonts w:ascii="Times New Roman" w:hAnsi="Times New Roman" w:cs="Times New Roman"/>
          <w:b/>
          <w:i/>
          <w:sz w:val="28"/>
          <w:szCs w:val="28"/>
        </w:rPr>
        <w:t>Падения</w:t>
      </w:r>
      <w:r w:rsidRPr="00F2302E">
        <w:rPr>
          <w:rFonts w:ascii="Times New Roman" w:hAnsi="Times New Roman" w:cs="Times New Roman"/>
          <w:sz w:val="28"/>
          <w:szCs w:val="28"/>
        </w:rPr>
        <w:t>. Ребёнок только учится ходить – следовательно, он будет падать в силу</w:t>
      </w:r>
      <w:r>
        <w:rPr>
          <w:rFonts w:ascii="Times New Roman" w:hAnsi="Times New Roman" w:cs="Times New Roman"/>
          <w:sz w:val="28"/>
          <w:szCs w:val="28"/>
        </w:rPr>
        <w:t xml:space="preserve"> своей </w:t>
      </w:r>
      <w:r w:rsidRPr="00F2302E">
        <w:rPr>
          <w:rFonts w:ascii="Times New Roman" w:hAnsi="Times New Roman" w:cs="Times New Roman"/>
          <w:sz w:val="28"/>
          <w:szCs w:val="28"/>
        </w:rPr>
        <w:t xml:space="preserve"> неумелости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302E" w:rsidRDefault="00F2302E" w:rsidP="00F23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02E">
        <w:rPr>
          <w:rFonts w:ascii="Times New Roman" w:hAnsi="Times New Roman" w:cs="Times New Roman"/>
          <w:b/>
          <w:i/>
          <w:sz w:val="28"/>
          <w:szCs w:val="28"/>
        </w:rPr>
        <w:t>Страх самостоятельного хождения</w:t>
      </w:r>
      <w:r w:rsidRPr="00F2302E">
        <w:rPr>
          <w:rFonts w:ascii="Times New Roman" w:hAnsi="Times New Roman" w:cs="Times New Roman"/>
          <w:sz w:val="28"/>
          <w:szCs w:val="28"/>
        </w:rPr>
        <w:t>. Обычно такое случается с чрезмерно чувствительными ребятишками. Если малыш испугается чего-то во время ходьбы или упадёт, нужно не ругать его, а поддерживать и всячески стимулировать к ходьбе.</w:t>
      </w:r>
    </w:p>
    <w:p w:rsidR="00FF0FEC" w:rsidRPr="00F2302E" w:rsidRDefault="00FF0FEC" w:rsidP="00F23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02E" w:rsidRDefault="00F2302E" w:rsidP="00F230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302E">
        <w:rPr>
          <w:rFonts w:ascii="Times New Roman" w:hAnsi="Times New Roman" w:cs="Times New Roman"/>
          <w:sz w:val="28"/>
          <w:szCs w:val="28"/>
        </w:rPr>
        <w:t>Дети должны двигаться самостоятельно, свободно, а родителям нужно просто помогать и подстраховывать малышей от травмы.</w:t>
      </w:r>
    </w:p>
    <w:p w:rsidR="00FF0FEC" w:rsidRPr="00F2302E" w:rsidRDefault="00FF0FEC" w:rsidP="00F230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302E" w:rsidRPr="00F2302E" w:rsidRDefault="00FF0FEC" w:rsidP="00F2302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Помните, что все дети</w:t>
      </w:r>
      <w:bookmarkStart w:id="0" w:name="_GoBack"/>
      <w:bookmarkEnd w:id="0"/>
      <w:r w:rsidR="00F2302E" w:rsidRPr="00F2302E">
        <w:rPr>
          <w:rFonts w:ascii="Times New Roman" w:hAnsi="Times New Roman" w:cs="Times New Roman"/>
          <w:b/>
          <w:i/>
          <w:sz w:val="28"/>
          <w:szCs w:val="28"/>
        </w:rPr>
        <w:t xml:space="preserve"> развиваются индивидуально!</w:t>
      </w:r>
    </w:p>
    <w:p w:rsidR="00F2302E" w:rsidRPr="004638C8" w:rsidRDefault="00F2302E" w:rsidP="00F23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2302E" w:rsidRPr="004638C8" w:rsidSect="001F5098">
      <w:pgSz w:w="11906" w:h="16838"/>
      <w:pgMar w:top="1134" w:right="850" w:bottom="1134" w:left="1701" w:header="708" w:footer="708" w:gutter="0"/>
      <w:pgBorders w:offsetFrom="page">
        <w:top w:val="ovals" w:sz="16" w:space="24" w:color="00B0F0"/>
        <w:left w:val="ovals" w:sz="16" w:space="24" w:color="00B0F0"/>
        <w:bottom w:val="ovals" w:sz="16" w:space="24" w:color="00B0F0"/>
        <w:right w:val="ovals" w:sz="16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F92"/>
    <w:rsid w:val="000C1A2C"/>
    <w:rsid w:val="000E7FC4"/>
    <w:rsid w:val="001F5098"/>
    <w:rsid w:val="0038495E"/>
    <w:rsid w:val="004638C8"/>
    <w:rsid w:val="005F710C"/>
    <w:rsid w:val="009F1377"/>
    <w:rsid w:val="00A110E2"/>
    <w:rsid w:val="00B12DFC"/>
    <w:rsid w:val="00BE4622"/>
    <w:rsid w:val="00CC6F92"/>
    <w:rsid w:val="00CF2643"/>
    <w:rsid w:val="00EC64F4"/>
    <w:rsid w:val="00F2302E"/>
    <w:rsid w:val="00FF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CF4981-4F50-4610-BFA2-66A1D3D7C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2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2D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</dc:creator>
  <cp:keywords/>
  <dc:description/>
  <cp:lastModifiedBy>User</cp:lastModifiedBy>
  <cp:revision>5</cp:revision>
  <dcterms:created xsi:type="dcterms:W3CDTF">2019-12-04T14:32:00Z</dcterms:created>
  <dcterms:modified xsi:type="dcterms:W3CDTF">2019-12-09T10:03:00Z</dcterms:modified>
</cp:coreProperties>
</file>